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  <w:r>
        <w:t xml:space="preserve">BTRF1231 – Writing </w:t>
      </w:r>
      <w:r w:rsidR="000D5E89">
        <w:t>f</w:t>
      </w:r>
      <w:r>
        <w:t xml:space="preserve">or </w:t>
      </w:r>
      <w:r w:rsidR="000D5E89">
        <w:t>t</w:t>
      </w:r>
      <w:r>
        <w:t>he Media</w:t>
      </w:r>
    </w:p>
    <w:p w:rsidR="007B2A24" w:rsidRDefault="006253C1" w:rsidP="007B2A24">
      <w:pPr>
        <w:jc w:val="center"/>
      </w:pPr>
      <w:r>
        <w:t xml:space="preserve">Radio and TV </w:t>
      </w:r>
      <w:r w:rsidR="007B2A24">
        <w:t>Advertising Assignment</w:t>
      </w:r>
      <w:bookmarkStart w:id="0" w:name="_GoBack"/>
      <w:bookmarkEnd w:id="0"/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center"/>
      </w:pPr>
    </w:p>
    <w:p w:rsidR="007B2A24" w:rsidRDefault="007B2A24" w:rsidP="007B2A24">
      <w:pPr>
        <w:jc w:val="right"/>
      </w:pPr>
      <w:r>
        <w:t xml:space="preserve">By: Joshua S. </w:t>
      </w:r>
      <w:proofErr w:type="spellStart"/>
      <w:r>
        <w:t>D’Cunha</w:t>
      </w:r>
      <w:proofErr w:type="spellEnd"/>
    </w:p>
    <w:p w:rsidR="000D5E89" w:rsidRDefault="007B2A24" w:rsidP="000D5E89">
      <w:pPr>
        <w:jc w:val="right"/>
      </w:pPr>
      <w:r>
        <w:t>Section 06</w:t>
      </w:r>
    </w:p>
    <w:p w:rsidR="000D5E89" w:rsidRDefault="000D5E89" w:rsidP="000D5E89">
      <w:pPr>
        <w:jc w:val="right"/>
      </w:pPr>
    </w:p>
    <w:p w:rsidR="000D5E89" w:rsidRDefault="000D5E89" w:rsidP="000D5E89">
      <w:pPr>
        <w:jc w:val="center"/>
        <w:rPr>
          <w:rFonts w:ascii="Times" w:eastAsia="Times New Roman" w:hAnsi="Times" w:cs="Tahoma"/>
          <w:sz w:val="24"/>
          <w:szCs w:val="24"/>
        </w:rPr>
      </w:pPr>
      <w:r w:rsidRPr="002468FA">
        <w:rPr>
          <w:rFonts w:ascii="Times" w:eastAsia="Times New Roman" w:hAnsi="Times" w:cs="Tahoma"/>
          <w:sz w:val="24"/>
          <w:szCs w:val="24"/>
        </w:rPr>
        <w:lastRenderedPageBreak/>
        <w:t>Radio Script Analysis</w:t>
      </w:r>
    </w:p>
    <w:p w:rsidR="000D5E89" w:rsidRPr="002468FA" w:rsidRDefault="000D5E89" w:rsidP="000D5E89">
      <w:pPr>
        <w:jc w:val="center"/>
      </w:pPr>
    </w:p>
    <w:p w:rsidR="000D5E89" w:rsidRPr="000D5E89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0D5E89">
        <w:rPr>
          <w:rFonts w:ascii="Times" w:eastAsia="Times New Roman" w:hAnsi="Times" w:cs="Times New Roman"/>
          <w:sz w:val="24"/>
          <w:szCs w:val="24"/>
        </w:rPr>
        <w:t>1.</w:t>
      </w:r>
      <w:r>
        <w:rPr>
          <w:rFonts w:ascii="Times" w:eastAsia="Times New Roman" w:hAnsi="Times" w:cs="Times New Roman"/>
          <w:sz w:val="24"/>
          <w:szCs w:val="24"/>
        </w:rPr>
        <w:tab/>
      </w:r>
      <w:r w:rsidRPr="000D5E89">
        <w:rPr>
          <w:rFonts w:ascii="Times" w:eastAsia="Times New Roman" w:hAnsi="Times" w:cs="Times New Roman"/>
          <w:sz w:val="24"/>
          <w:szCs w:val="24"/>
        </w:rPr>
        <w:t>AIDA Formula used:</w:t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ahoma"/>
          <w:sz w:val="24"/>
          <w:szCs w:val="24"/>
        </w:rPr>
        <w:t>A</w:t>
      </w:r>
      <w:r w:rsidRPr="002468FA">
        <w:rPr>
          <w:rFonts w:ascii="Times" w:eastAsia="Times New Roman" w:hAnsi="Times" w:cs="Tahoma"/>
          <w:sz w:val="24"/>
          <w:szCs w:val="24"/>
        </w:rPr>
        <w:tab/>
        <w:t>-</w:t>
      </w:r>
      <w:r w:rsidRPr="002468FA">
        <w:rPr>
          <w:rFonts w:ascii="Times" w:eastAsia="Times New Roman" w:hAnsi="Times" w:cs="Tahoma"/>
          <w:sz w:val="24"/>
          <w:szCs w:val="24"/>
        </w:rPr>
        <w:tab/>
        <w:t>Attention</w:t>
      </w:r>
      <w:r w:rsidRPr="002468FA">
        <w:rPr>
          <w:rFonts w:ascii="Times" w:eastAsia="Times New Roman" w:hAnsi="Times" w:cs="Tahoma"/>
          <w:sz w:val="24"/>
          <w:szCs w:val="24"/>
        </w:rPr>
        <w:tab/>
        <w:t>-</w:t>
      </w:r>
      <w:r w:rsidRPr="002468FA">
        <w:rPr>
          <w:rFonts w:ascii="Times" w:eastAsia="Times New Roman" w:hAnsi="Times" w:cs="Tahoma"/>
          <w:sz w:val="24"/>
          <w:szCs w:val="24"/>
        </w:rPr>
        <w:tab/>
        <w:t>"</w:t>
      </w:r>
      <w:proofErr w:type="spellStart"/>
      <w:r>
        <w:rPr>
          <w:rFonts w:ascii="Times" w:eastAsia="Times New Roman" w:hAnsi="Times" w:cs="Tahoma"/>
          <w:sz w:val="24"/>
          <w:szCs w:val="24"/>
        </w:rPr>
        <w:t>Duuuude</w:t>
      </w:r>
      <w:proofErr w:type="spellEnd"/>
      <w:r>
        <w:rPr>
          <w:rFonts w:ascii="Times" w:eastAsia="Times New Roman" w:hAnsi="Times" w:cs="Tahoma"/>
          <w:sz w:val="24"/>
          <w:szCs w:val="24"/>
        </w:rPr>
        <w:t>!”</w:t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ahoma"/>
          <w:sz w:val="24"/>
          <w:szCs w:val="24"/>
        </w:rPr>
        <w:t>I</w:t>
      </w:r>
      <w:r w:rsidRPr="002468FA">
        <w:rPr>
          <w:rFonts w:ascii="Times" w:eastAsia="Times New Roman" w:hAnsi="Times" w:cs="Tahoma"/>
          <w:sz w:val="24"/>
          <w:szCs w:val="24"/>
        </w:rPr>
        <w:tab/>
        <w:t>-</w:t>
      </w:r>
      <w:r w:rsidRPr="002468FA">
        <w:rPr>
          <w:rFonts w:ascii="Times" w:eastAsia="Times New Roman" w:hAnsi="Times" w:cs="Tahoma"/>
          <w:sz w:val="24"/>
          <w:szCs w:val="24"/>
        </w:rPr>
        <w:tab/>
        <w:t>Interest</w:t>
      </w:r>
      <w:r w:rsidRPr="002468FA">
        <w:rPr>
          <w:rFonts w:ascii="Times" w:eastAsia="Times New Roman" w:hAnsi="Times" w:cs="Tahoma"/>
          <w:sz w:val="24"/>
          <w:szCs w:val="24"/>
        </w:rPr>
        <w:tab/>
      </w:r>
      <w:r w:rsidRPr="002468FA">
        <w:rPr>
          <w:rFonts w:ascii="Times" w:eastAsia="Times New Roman" w:hAnsi="Times" w:cs="Tahoma"/>
          <w:sz w:val="24"/>
          <w:szCs w:val="24"/>
        </w:rPr>
        <w:tab/>
      </w:r>
      <w:r>
        <w:rPr>
          <w:rFonts w:ascii="Times" w:eastAsia="Times New Roman" w:hAnsi="Times" w:cs="Tahoma"/>
          <w:sz w:val="24"/>
          <w:szCs w:val="24"/>
        </w:rPr>
        <w:t>-</w:t>
      </w:r>
      <w:r>
        <w:rPr>
          <w:rFonts w:ascii="Times" w:eastAsia="Times New Roman" w:hAnsi="Times" w:cs="Tahoma"/>
          <w:sz w:val="24"/>
          <w:szCs w:val="24"/>
        </w:rPr>
        <w:tab/>
        <w:t>“Is that the iPhone 4GS?”</w:t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ahoma"/>
          <w:sz w:val="24"/>
          <w:szCs w:val="24"/>
        </w:rPr>
      </w:pPr>
      <w:r w:rsidRPr="002468FA">
        <w:rPr>
          <w:rFonts w:ascii="Times" w:eastAsia="Times New Roman" w:hAnsi="Times" w:cs="Tahoma"/>
          <w:sz w:val="24"/>
          <w:szCs w:val="24"/>
        </w:rPr>
        <w:t>D</w:t>
      </w:r>
      <w:r w:rsidRPr="002468FA">
        <w:rPr>
          <w:rFonts w:ascii="Times" w:eastAsia="Times New Roman" w:hAnsi="Times" w:cs="Tahoma"/>
          <w:sz w:val="24"/>
          <w:szCs w:val="24"/>
        </w:rPr>
        <w:tab/>
        <w:t>-</w:t>
      </w:r>
      <w:r w:rsidRPr="002468FA">
        <w:rPr>
          <w:rFonts w:ascii="Times" w:eastAsia="Times New Roman" w:hAnsi="Times" w:cs="Tahoma"/>
          <w:sz w:val="24"/>
          <w:szCs w:val="24"/>
        </w:rPr>
        <w:tab/>
        <w:t>Desire</w:t>
      </w:r>
      <w:r>
        <w:rPr>
          <w:rFonts w:ascii="Times" w:eastAsia="Times New Roman" w:hAnsi="Times" w:cs="Tahoma"/>
          <w:sz w:val="24"/>
          <w:szCs w:val="24"/>
        </w:rPr>
        <w:tab/>
      </w:r>
      <w:r>
        <w:rPr>
          <w:rFonts w:ascii="Times" w:eastAsia="Times New Roman" w:hAnsi="Times" w:cs="Tahoma"/>
          <w:sz w:val="24"/>
          <w:szCs w:val="24"/>
        </w:rPr>
        <w:tab/>
        <w:t>-</w:t>
      </w:r>
      <w:r>
        <w:rPr>
          <w:rFonts w:ascii="Times" w:eastAsia="Times New Roman" w:hAnsi="Times" w:cs="Tahoma"/>
          <w:sz w:val="24"/>
          <w:szCs w:val="24"/>
        </w:rPr>
        <w:tab/>
        <w:t>“</w:t>
      </w:r>
      <w:r w:rsidRPr="000D5E89">
        <w:rPr>
          <w:rFonts w:ascii="Times" w:eastAsia="Times New Roman" w:hAnsi="Times" w:cs="Tahoma"/>
          <w:sz w:val="24"/>
          <w:szCs w:val="24"/>
        </w:rPr>
        <w:t>Buddy, iPhone 4GS for $99.99! Unreal!</w:t>
      </w:r>
      <w:r>
        <w:rPr>
          <w:rFonts w:ascii="Times" w:eastAsia="Times New Roman" w:hAnsi="Times" w:cs="Tahoma"/>
          <w:sz w:val="24"/>
          <w:szCs w:val="24"/>
        </w:rPr>
        <w:t>”</w:t>
      </w:r>
      <w:r w:rsidRPr="002468FA">
        <w:rPr>
          <w:rFonts w:ascii="Times" w:eastAsia="Times New Roman" w:hAnsi="Times" w:cs="Tahoma"/>
          <w:sz w:val="24"/>
          <w:szCs w:val="24"/>
        </w:rPr>
        <w:tab/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ahoma"/>
          <w:sz w:val="24"/>
          <w:szCs w:val="24"/>
        </w:rPr>
        <w:t>A</w:t>
      </w:r>
      <w:r w:rsidRPr="002468FA">
        <w:rPr>
          <w:rFonts w:ascii="Times" w:eastAsia="Times New Roman" w:hAnsi="Times" w:cs="Tahoma"/>
          <w:sz w:val="24"/>
          <w:szCs w:val="24"/>
        </w:rPr>
        <w:tab/>
        <w:t>-</w:t>
      </w:r>
      <w:r w:rsidRPr="002468FA">
        <w:rPr>
          <w:rFonts w:ascii="Times" w:eastAsia="Times New Roman" w:hAnsi="Times" w:cs="Tahoma"/>
          <w:sz w:val="24"/>
          <w:szCs w:val="24"/>
        </w:rPr>
        <w:tab/>
        <w:t>Action</w:t>
      </w:r>
      <w:r w:rsidRPr="002468FA">
        <w:rPr>
          <w:rFonts w:ascii="Times" w:eastAsia="Times New Roman" w:hAnsi="Times" w:cs="Tahoma"/>
          <w:sz w:val="24"/>
          <w:szCs w:val="24"/>
        </w:rPr>
        <w:tab/>
      </w:r>
      <w:r>
        <w:rPr>
          <w:rFonts w:ascii="Times" w:eastAsia="Times New Roman" w:hAnsi="Times" w:cs="Tahoma"/>
          <w:sz w:val="24"/>
          <w:szCs w:val="24"/>
        </w:rPr>
        <w:tab/>
        <w:t>-</w:t>
      </w:r>
      <w:r>
        <w:rPr>
          <w:rFonts w:ascii="Times" w:eastAsia="Times New Roman" w:hAnsi="Times" w:cs="Tahoma"/>
          <w:sz w:val="24"/>
          <w:szCs w:val="24"/>
        </w:rPr>
        <w:tab/>
        <w:t>“</w:t>
      </w:r>
      <w:r w:rsidRPr="000D5E89">
        <w:rPr>
          <w:rFonts w:ascii="Times" w:eastAsia="Times New Roman" w:hAnsi="Times" w:cs="Tahoma"/>
          <w:sz w:val="24"/>
          <w:szCs w:val="24"/>
        </w:rPr>
        <w:t>I better get over there now!</w:t>
      </w:r>
      <w:r>
        <w:rPr>
          <w:rFonts w:ascii="Times" w:eastAsia="Times New Roman" w:hAnsi="Times" w:cs="Tahoma"/>
          <w:sz w:val="24"/>
          <w:szCs w:val="24"/>
        </w:rPr>
        <w:t>”</w:t>
      </w:r>
      <w:r w:rsidRPr="002468FA">
        <w:rPr>
          <w:rFonts w:ascii="Times" w:eastAsia="Times New Roman" w:hAnsi="Times" w:cs="Tahoma"/>
          <w:sz w:val="24"/>
          <w:szCs w:val="24"/>
        </w:rPr>
        <w:tab/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imes New Roman"/>
          <w:sz w:val="24"/>
          <w:szCs w:val="24"/>
        </w:rPr>
        <w:t>2. Creative Strategy used was image / atmosphere. The image of the Radio Ad is that it is "cool" to have an iPhone 4GS and the atmosphere provided is that "you</w:t>
      </w:r>
      <w:r>
        <w:rPr>
          <w:rFonts w:ascii="Times" w:eastAsia="Times New Roman" w:hAnsi="Times" w:cs="Times New Roman"/>
          <w:sz w:val="24"/>
          <w:szCs w:val="24"/>
        </w:rPr>
        <w:t>’</w:t>
      </w:r>
      <w:r w:rsidRPr="002468FA">
        <w:rPr>
          <w:rFonts w:ascii="Times" w:eastAsia="Times New Roman" w:hAnsi="Times" w:cs="Times New Roman"/>
          <w:sz w:val="24"/>
          <w:szCs w:val="24"/>
        </w:rPr>
        <w:t>r</w:t>
      </w:r>
      <w:r>
        <w:rPr>
          <w:rFonts w:ascii="Times" w:eastAsia="Times New Roman" w:hAnsi="Times" w:cs="Times New Roman"/>
          <w:sz w:val="24"/>
          <w:szCs w:val="24"/>
        </w:rPr>
        <w:t>e</w:t>
      </w:r>
      <w:r w:rsidRPr="002468FA">
        <w:rPr>
          <w:rFonts w:ascii="Times" w:eastAsia="Times New Roman" w:hAnsi="Times" w:cs="Times New Roman"/>
          <w:sz w:val="24"/>
          <w:szCs w:val="24"/>
        </w:rPr>
        <w:t xml:space="preserve"> in"</w:t>
      </w:r>
      <w:r>
        <w:rPr>
          <w:rFonts w:ascii="Times" w:eastAsia="Times New Roman" w:hAnsi="Times" w:cs="Times New Roman"/>
          <w:sz w:val="24"/>
          <w:szCs w:val="24"/>
        </w:rPr>
        <w:t xml:space="preserve"> or “it’s hip”</w:t>
      </w:r>
      <w:r w:rsidRPr="002468FA">
        <w:rPr>
          <w:rFonts w:ascii="Times" w:eastAsia="Times New Roman" w:hAnsi="Times" w:cs="Times New Roman"/>
          <w:sz w:val="24"/>
          <w:szCs w:val="24"/>
        </w:rPr>
        <w:t xml:space="preserve"> when you have one. I think this is a simple yet effective approach to selling this product as it is a new and upcoming product that is very hot on the market right now, especially for younger individuals / students.</w:t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imes New Roman"/>
          <w:sz w:val="24"/>
          <w:szCs w:val="24"/>
        </w:rPr>
        <w:t>3. Target Audience in</w:t>
      </w:r>
      <w:r>
        <w:rPr>
          <w:rFonts w:ascii="Times" w:eastAsia="Times New Roman" w:hAnsi="Times" w:cs="Times New Roman"/>
          <w:sz w:val="24"/>
          <w:szCs w:val="24"/>
        </w:rPr>
        <w:t xml:space="preserve">cludes Males, possible students </w:t>
      </w:r>
      <w:proofErr w:type="gramStart"/>
      <w:r w:rsidRPr="002468FA">
        <w:rPr>
          <w:rFonts w:ascii="Times" w:eastAsia="Times New Roman" w:hAnsi="Times" w:cs="Times New Roman"/>
          <w:sz w:val="24"/>
          <w:szCs w:val="24"/>
        </w:rPr>
        <w:t>between</w:t>
      </w:r>
      <w:r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2468FA">
        <w:rPr>
          <w:rFonts w:ascii="Times" w:eastAsia="Times New Roman" w:hAnsi="Times" w:cs="Times New Roman"/>
          <w:sz w:val="24"/>
          <w:szCs w:val="24"/>
        </w:rPr>
        <w:t>18-25</w:t>
      </w:r>
      <w:proofErr w:type="gramEnd"/>
      <w:r w:rsidRPr="002468FA">
        <w:rPr>
          <w:rFonts w:ascii="Times" w:eastAsia="Times New Roman" w:hAnsi="Times" w:cs="Times New Roman"/>
          <w:sz w:val="24"/>
          <w:szCs w:val="24"/>
        </w:rPr>
        <w:t>. The Ad is generated generally for a male audience but is not subject to or strictly for only males. Females 18-25 could also be used as a target audience as well.</w:t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imes New Roman"/>
          <w:sz w:val="24"/>
          <w:szCs w:val="24"/>
        </w:rPr>
        <w:t>4. Possible Broadcaster's and Time Slots include:</w:t>
      </w:r>
    </w:p>
    <w:p w:rsidR="000D5E89" w:rsidRPr="002468FA" w:rsidRDefault="000D5E89" w:rsidP="000D5E8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0D5E89" w:rsidRPr="002468FA" w:rsidRDefault="000D5E89" w:rsidP="000D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imes New Roman"/>
          <w:sz w:val="24"/>
          <w:szCs w:val="24"/>
        </w:rPr>
        <w:t>99.9 Virgin Radio 6am-9am(morning commuters) or 6pm-12am</w:t>
      </w:r>
    </w:p>
    <w:p w:rsidR="000D5E89" w:rsidRPr="002468FA" w:rsidRDefault="000D5E89" w:rsidP="000D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imes New Roman"/>
          <w:sz w:val="24"/>
          <w:szCs w:val="24"/>
        </w:rPr>
        <w:t>Sports Net590 6am - 9am, 1pm - 4pm</w:t>
      </w:r>
    </w:p>
    <w:p w:rsidR="000D5E89" w:rsidRPr="002468FA" w:rsidRDefault="000D5E89" w:rsidP="000D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imes New Roman"/>
          <w:sz w:val="24"/>
          <w:szCs w:val="24"/>
        </w:rPr>
        <w:t>Z101.1FM 6am-9am, 3pm-6pm, 9pm-12am</w:t>
      </w:r>
    </w:p>
    <w:p w:rsidR="000D5E89" w:rsidRPr="002468FA" w:rsidRDefault="000D5E89" w:rsidP="000D5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2468FA">
        <w:rPr>
          <w:rFonts w:ascii="Times" w:eastAsia="Times New Roman" w:hAnsi="Times" w:cs="Times New Roman"/>
          <w:sz w:val="24"/>
          <w:szCs w:val="24"/>
        </w:rPr>
        <w:t>91.7 Giant FM 6am-9am, 3pm-6pm, 9pm-12am</w:t>
      </w:r>
    </w:p>
    <w:p w:rsidR="000D5E89" w:rsidRDefault="000D5E89" w:rsidP="000D5E89"/>
    <w:p w:rsidR="001F679C" w:rsidRDefault="001F679C" w:rsidP="000D5E89"/>
    <w:sectPr w:rsidR="001F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027"/>
    <w:multiLevelType w:val="hybridMultilevel"/>
    <w:tmpl w:val="107C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1FE"/>
    <w:multiLevelType w:val="multilevel"/>
    <w:tmpl w:val="52B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20CDA"/>
    <w:multiLevelType w:val="hybridMultilevel"/>
    <w:tmpl w:val="A664C196"/>
    <w:lvl w:ilvl="0" w:tplc="1F8A3CB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13F2"/>
    <w:multiLevelType w:val="hybridMultilevel"/>
    <w:tmpl w:val="5EBC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4"/>
    <w:rsid w:val="000D5E89"/>
    <w:rsid w:val="001F679C"/>
    <w:rsid w:val="006253C1"/>
    <w:rsid w:val="007B2A24"/>
    <w:rsid w:val="00D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campus</cp:lastModifiedBy>
  <cp:revision>2</cp:revision>
  <dcterms:created xsi:type="dcterms:W3CDTF">2011-10-25T14:03:00Z</dcterms:created>
  <dcterms:modified xsi:type="dcterms:W3CDTF">2011-10-25T14:03:00Z</dcterms:modified>
</cp:coreProperties>
</file>